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7D" w:rsidRPr="003C287D" w:rsidRDefault="003C287D" w:rsidP="003C287D">
      <w:pPr>
        <w:pStyle w:val="c3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  <w:r w:rsidRPr="003C287D">
        <w:rPr>
          <w:rStyle w:val="c2"/>
          <w:b/>
          <w:color w:val="000000"/>
          <w:sz w:val="28"/>
          <w:szCs w:val="28"/>
        </w:rPr>
        <w:t>Аннотация рабочей программы учебного курса « Информатика» 2-4 класс.</w:t>
      </w:r>
    </w:p>
    <w:p w:rsidR="003C287D" w:rsidRDefault="003C287D" w:rsidP="003C287D">
      <w:pPr>
        <w:pStyle w:val="c3"/>
        <w:spacing w:before="0" w:beforeAutospacing="0" w:after="0" w:afterAutospacing="0"/>
        <w:ind w:firstLine="708"/>
        <w:jc w:val="center"/>
        <w:rPr>
          <w:rStyle w:val="c2"/>
          <w:color w:val="000000"/>
        </w:rPr>
      </w:pPr>
    </w:p>
    <w:p w:rsidR="003C287D" w:rsidRDefault="003C287D" w:rsidP="003C287D">
      <w:pPr>
        <w:pStyle w:val="c3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 Рабочая программа по учебному предмету Информатика в играх и задачах составлена на основе Федерального Государственного Общеобразовательного Стандарта начального общего образования</w:t>
      </w:r>
      <w:proofErr w:type="gramStart"/>
      <w:r>
        <w:rPr>
          <w:rStyle w:val="c2"/>
          <w:color w:val="000000"/>
        </w:rPr>
        <w:t>,(</w:t>
      </w:r>
      <w:proofErr w:type="gramEnd"/>
      <w:r w:rsidRPr="00CE3582">
        <w:t xml:space="preserve"> </w:t>
      </w:r>
      <w:r w:rsidRPr="002C0A51">
        <w:t>приказ Министерства образования и науки РФ №17785 от 6 октября 2009г</w:t>
      </w:r>
      <w:r>
        <w:t>),</w:t>
      </w:r>
      <w:r>
        <w:rPr>
          <w:rStyle w:val="c2"/>
          <w:color w:val="000000"/>
        </w:rPr>
        <w:t xml:space="preserve"> примерной образовательной программы по предмету Информатика в играх и задачах в 2 ч. М.: Просвещение, 2010, авторской программы А. В. Горячева М.: Просвещение,2011и ориентирована на работу по учебнику: Горячев А. В., Горина К. И., Суворова Н. И. Информатика в играх и задачах.2,3,4 класс: учебник: в 2 ч. М.: </w:t>
      </w:r>
      <w:proofErr w:type="spellStart"/>
      <w:r>
        <w:rPr>
          <w:rStyle w:val="c2"/>
          <w:color w:val="000000"/>
        </w:rPr>
        <w:t>Баласс</w:t>
      </w:r>
      <w:proofErr w:type="spellEnd"/>
      <w:r>
        <w:rPr>
          <w:rStyle w:val="c2"/>
          <w:color w:val="000000"/>
        </w:rPr>
        <w:t>: Школьный дом. 2012,2013,2014.</w:t>
      </w:r>
    </w:p>
    <w:p w:rsidR="003C287D" w:rsidRDefault="003C287D" w:rsidP="003C287D">
      <w:pPr>
        <w:pStyle w:val="c3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 xml:space="preserve">Предмет  предназначен для развития логического, алгоритмического и системного </w:t>
      </w:r>
      <w:bookmarkStart w:id="0" w:name="_GoBack"/>
      <w:bookmarkEnd w:id="0"/>
      <w:r>
        <w:rPr>
          <w:rStyle w:val="c2"/>
          <w:color w:val="000000"/>
        </w:rPr>
        <w:t>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 предмете выделяются следующие разделы: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•        описание объектов - атрибуты, структуры, классы;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•        описание поведения объектов - процессы и алгоритмы;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•        описание </w:t>
      </w:r>
      <w:proofErr w:type="gramStart"/>
      <w:r>
        <w:rPr>
          <w:rStyle w:val="c2"/>
          <w:color w:val="000000"/>
        </w:rPr>
        <w:t>логических рассуждений</w:t>
      </w:r>
      <w:proofErr w:type="gramEnd"/>
      <w:r>
        <w:rPr>
          <w:rStyle w:val="c2"/>
          <w:color w:val="000000"/>
        </w:rPr>
        <w:t xml:space="preserve"> - высказывания и схемы логического вывода;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•        применение моделей (структурных и функциональных схем) для решения разного рода задач.</w:t>
      </w:r>
    </w:p>
    <w:p w:rsidR="003C287D" w:rsidRDefault="003C287D" w:rsidP="003C287D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Материал этих разделов изучается на протяжении всего курса концентрически: объем соответствующих понятий возрастает от класса к классу.</w:t>
      </w:r>
    </w:p>
    <w:p w:rsidR="003C287D" w:rsidRDefault="003C287D" w:rsidP="003C287D">
      <w:pPr>
        <w:pStyle w:val="c3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b/>
          <w:bCs/>
          <w:color w:val="000000"/>
        </w:rPr>
        <w:t>Главная цель</w:t>
      </w:r>
      <w:r>
        <w:rPr>
          <w:rStyle w:val="c2"/>
          <w:color w:val="000000"/>
        </w:rPr>
        <w:t> данного предмета: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3C287D" w:rsidRDefault="003C287D" w:rsidP="003C287D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Задачи предмета: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color w:val="000000"/>
        </w:rPr>
        <w:t xml:space="preserve">•  применение формальной логики при решении задач - построение выводов путем </w:t>
      </w:r>
      <w:proofErr w:type="spellStart"/>
      <w:r>
        <w:rPr>
          <w:rStyle w:val="c2"/>
          <w:color w:val="000000"/>
        </w:rPr>
        <w:t>при-менения</w:t>
      </w:r>
      <w:proofErr w:type="spellEnd"/>
      <w:r>
        <w:rPr>
          <w:rStyle w:val="c2"/>
          <w:color w:val="000000"/>
        </w:rPr>
        <w:t xml:space="preserve"> к известным утверждениям логических операций «если - то», «и», «или», «не» и их комбинаций - «если ... и ..., то ...»);</w:t>
      </w:r>
      <w:proofErr w:type="gramEnd"/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•   алгоритмический подход к решению задач -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•   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•   объектно-ориентированный подход -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(что можно с ним делать»);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lastRenderedPageBreak/>
        <w:t>2)  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3) создание у учеников навыков решения логических задач и ознакомление с общими приемами решения задач - «как решать задачу, которую раньше не решали» -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3C287D" w:rsidRDefault="003C287D" w:rsidP="003C287D">
      <w:pPr>
        <w:pStyle w:val="c3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</w:rPr>
        <w:t xml:space="preserve">Программа разработана с учетом особенностей первой ступени общего образования, а также возрастных и психологических особенностей младшего школьника. Образование в начальной школе является базой, фундаментом последующего образования, поэтому важнейшая цель начального образования - сформировать у учащихся комплекс универсальных учебных действий, обеспечивающих способность к самостоятельной учебной деятельности, то есть умение учиться. В соответствии со Стандартом целью реализации ООП является обеспечение планируемых образовательных результатов трех групп: личностных, </w:t>
      </w:r>
      <w:proofErr w:type="spellStart"/>
      <w:r>
        <w:rPr>
          <w:rStyle w:val="c2"/>
          <w:color w:val="000000"/>
        </w:rPr>
        <w:t>метапредметных</w:t>
      </w:r>
      <w:proofErr w:type="spellEnd"/>
      <w:r>
        <w:rPr>
          <w:rStyle w:val="c2"/>
          <w:color w:val="000000"/>
        </w:rPr>
        <w:t xml:space="preserve"> и предметных. Программа по информатике нацелена на достижение результатов всех этих трех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компетентности. Многие составляющие </w:t>
      </w:r>
      <w:proofErr w:type="spellStart"/>
      <w:proofErr w:type="gramStart"/>
      <w:r>
        <w:rPr>
          <w:rStyle w:val="c2"/>
          <w:color w:val="000000"/>
        </w:rPr>
        <w:t>ИКТ-компетентности</w:t>
      </w:r>
      <w:proofErr w:type="spellEnd"/>
      <w:proofErr w:type="gramEnd"/>
      <w:r>
        <w:rPr>
          <w:rStyle w:val="c2"/>
          <w:color w:val="000000"/>
        </w:rPr>
        <w:t xml:space="preserve"> входят и в структуру комплекса универсальных учебных действий. Таким образом, часть предметных результатов образования в предмете информатики входит в структуру </w:t>
      </w:r>
      <w:proofErr w:type="spellStart"/>
      <w:r>
        <w:rPr>
          <w:rStyle w:val="c2"/>
          <w:color w:val="000000"/>
        </w:rPr>
        <w:t>метапредметных</w:t>
      </w:r>
      <w:proofErr w:type="spellEnd"/>
      <w:r>
        <w:rPr>
          <w:rStyle w:val="c2"/>
          <w:color w:val="000000"/>
        </w:rPr>
        <w:t xml:space="preserve">, то есть становится непосредственной целью обучения и отражается в содержании изучаемого материала. При этом в содержании предмета информатики для начальной школы значительный объем предметной части имеет пропедевтический характер. </w:t>
      </w:r>
    </w:p>
    <w:p w:rsidR="003C287D" w:rsidRDefault="003C287D" w:rsidP="003C287D">
      <w:pPr>
        <w:pStyle w:val="c3"/>
        <w:spacing w:before="0" w:beforeAutospacing="0" w:after="0" w:afterAutospacing="0"/>
      </w:pPr>
      <w:r>
        <w:rPr>
          <w:rStyle w:val="c2"/>
          <w:color w:val="000000"/>
        </w:rPr>
        <w:t xml:space="preserve"> Предмет информатика в начальной школе имеет интегративный, </w:t>
      </w:r>
      <w:proofErr w:type="spellStart"/>
      <w:r>
        <w:rPr>
          <w:rStyle w:val="c2"/>
          <w:color w:val="000000"/>
        </w:rPr>
        <w:t>межпредметный</w:t>
      </w:r>
      <w:proofErr w:type="spellEnd"/>
      <w:r>
        <w:rPr>
          <w:rStyle w:val="c2"/>
          <w:color w:val="000000"/>
        </w:rPr>
        <w:t xml:space="preserve"> характер.</w:t>
      </w:r>
    </w:p>
    <w:p w:rsidR="003C287D" w:rsidRDefault="003C287D" w:rsidP="003C287D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2"/>
          <w:b/>
          <w:color w:val="000000"/>
        </w:rPr>
        <w:t>Общая характеристика курса</w:t>
      </w:r>
    </w:p>
    <w:p w:rsidR="003C287D" w:rsidRDefault="003C287D" w:rsidP="003C287D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В предмете условно можно выделить следующие содержательные линии: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•        основные информационные объекты и структуры (цепочка, мешок, дерево, таблица);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•        основные информационные действия (в том числе логические) и процессы (поиск объекта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•        основные информационные методы (метод перебора полного или систематического, метод проб и ошибок, метод разбиения задачи на подзадачи и пр.).</w:t>
      </w:r>
    </w:p>
    <w:p w:rsidR="003C287D" w:rsidRDefault="003C287D" w:rsidP="003C287D">
      <w:pPr>
        <w:pStyle w:val="c3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В  основе программы предмета информатики лежит </w:t>
      </w:r>
      <w:proofErr w:type="spellStart"/>
      <w:r>
        <w:rPr>
          <w:rStyle w:val="c2"/>
          <w:color w:val="000000"/>
        </w:rPr>
        <w:t>системно-деятельностный</w:t>
      </w:r>
      <w:proofErr w:type="spellEnd"/>
      <w:r>
        <w:rPr>
          <w:rStyle w:val="c2"/>
          <w:color w:val="000000"/>
        </w:rPr>
        <w:t xml:space="preserve"> подход, который заключается в вовлечении обучающегося в учебную деятельность, формировании компетентности обучающегося. Он реализуется не только за счет подбора содержания образования, но и за счет определения оптимальных видов деятельности обучающихся. Ориентация предмета на </w:t>
      </w:r>
      <w:proofErr w:type="spellStart"/>
      <w:r>
        <w:rPr>
          <w:rStyle w:val="c2"/>
          <w:color w:val="000000"/>
        </w:rPr>
        <w:t>системно-деятельностный</w:t>
      </w:r>
      <w:proofErr w:type="spellEnd"/>
      <w:r>
        <w:rPr>
          <w:rStyle w:val="c2"/>
          <w:color w:val="000000"/>
        </w:rPr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3C287D" w:rsidRPr="002101D1" w:rsidRDefault="003C287D" w:rsidP="003C287D">
      <w:pPr>
        <w:pStyle w:val="c3"/>
        <w:spacing w:after="0"/>
        <w:rPr>
          <w:rStyle w:val="c2"/>
          <w:b/>
        </w:rPr>
      </w:pPr>
      <w:r w:rsidRPr="002101D1">
        <w:rPr>
          <w:rStyle w:val="c2"/>
          <w:b/>
        </w:rPr>
        <w:t>Место курса  в учебном плане школы.</w:t>
      </w:r>
    </w:p>
    <w:p w:rsidR="003C287D" w:rsidRDefault="003C287D" w:rsidP="003C287D">
      <w:pPr>
        <w:pStyle w:val="c3"/>
        <w:spacing w:before="0" w:beforeAutospacing="0" w:after="0" w:afterAutospacing="0"/>
        <w:rPr>
          <w:rStyle w:val="c2"/>
        </w:rPr>
      </w:pPr>
      <w:r w:rsidRPr="002101D1">
        <w:rPr>
          <w:rStyle w:val="c2"/>
        </w:rPr>
        <w:t xml:space="preserve"> На изучение курса Информатика отводится 102 часа: 1 час в неделю,  34 часа в год (34 учебные недели), в том числе на контрольные работы: во 2 классе- 4ч.; в 3 классе- 4 ч.; в 4 классе- 4 ч.</w:t>
      </w:r>
    </w:p>
    <w:p w:rsidR="003C287D" w:rsidRDefault="003C287D" w:rsidP="003C287D">
      <w:pPr>
        <w:pStyle w:val="c3"/>
        <w:spacing w:before="0" w:beforeAutospacing="0" w:after="0" w:afterAutospacing="0"/>
      </w:pP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lastRenderedPageBreak/>
        <w:t xml:space="preserve"> </w:t>
      </w:r>
      <w:r>
        <w:rPr>
          <w:rStyle w:val="c2"/>
          <w:b/>
          <w:bCs/>
          <w:color w:val="000000"/>
        </w:rPr>
        <w:t xml:space="preserve"> Ценностные ориентиры содержания курса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 Основной целью изучения информатики в начальной школе является формирование у учащихся основ </w:t>
      </w:r>
      <w:proofErr w:type="spellStart"/>
      <w:r>
        <w:rPr>
          <w:rStyle w:val="c2"/>
          <w:color w:val="000000"/>
        </w:rPr>
        <w:t>ИКТ-компетентности</w:t>
      </w:r>
      <w:proofErr w:type="spellEnd"/>
      <w:r>
        <w:rPr>
          <w:rStyle w:val="c2"/>
          <w:color w:val="000000"/>
        </w:rPr>
        <w:t xml:space="preserve">, многие </w:t>
      </w:r>
      <w:proofErr w:type="gramStart"/>
      <w:r>
        <w:rPr>
          <w:rStyle w:val="c2"/>
          <w:color w:val="000000"/>
        </w:rPr>
        <w:t>компоненты</w:t>
      </w:r>
      <w:proofErr w:type="gramEnd"/>
      <w:r>
        <w:rPr>
          <w:rStyle w:val="c2"/>
          <w:color w:val="000000"/>
        </w:rPr>
        <w:t xml:space="preserve"> которой входят в структуру УУД. Это и задает основные ценностные ориентиры содержания предмета. С точки зрения достижения </w:t>
      </w:r>
      <w:proofErr w:type="spellStart"/>
      <w:r>
        <w:rPr>
          <w:rStyle w:val="c2"/>
          <w:color w:val="000000"/>
        </w:rPr>
        <w:t>метапредметных</w:t>
      </w:r>
      <w:proofErr w:type="spellEnd"/>
      <w:r>
        <w:rPr>
          <w:rStyle w:val="c2"/>
          <w:color w:val="000000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отраженные в содержании: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•        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•        основы информационной грамотности, в частности овладение способами и приемами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3C287D" w:rsidRDefault="003C287D" w:rsidP="003C28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•        основы </w:t>
      </w:r>
      <w:proofErr w:type="spellStart"/>
      <w:proofErr w:type="gramStart"/>
      <w:r>
        <w:rPr>
          <w:rStyle w:val="c2"/>
          <w:color w:val="000000"/>
        </w:rPr>
        <w:t>ИКТ-квалификации</w:t>
      </w:r>
      <w:proofErr w:type="spellEnd"/>
      <w:proofErr w:type="gramEnd"/>
      <w:r>
        <w:rPr>
          <w:rStyle w:val="c2"/>
          <w:color w:val="000000"/>
        </w:rPr>
        <w:t>, в частности овладение основами применения компьютеров (и других средств ИКТ) для решения информационных задач;</w:t>
      </w:r>
    </w:p>
    <w:p w:rsidR="003C287D" w:rsidRDefault="003C287D" w:rsidP="003C287D">
      <w:pPr>
        <w:pStyle w:val="c3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</w:rPr>
        <w:t>•        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:rsidR="003C287D" w:rsidRDefault="003C287D" w:rsidP="003C287D">
      <w:pPr>
        <w:pStyle w:val="c3"/>
        <w:spacing w:before="0" w:beforeAutospacing="0" w:after="0" w:afterAutospacing="0"/>
        <w:rPr>
          <w:rStyle w:val="c2"/>
          <w:color w:val="000000"/>
        </w:rPr>
      </w:pPr>
    </w:p>
    <w:p w:rsidR="003C287D" w:rsidRDefault="003C287D" w:rsidP="003C287D">
      <w:pPr>
        <w:pStyle w:val="c3"/>
        <w:spacing w:before="0" w:beforeAutospacing="0" w:after="0" w:afterAutospacing="0"/>
        <w:jc w:val="both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Планируемые результаты освоения курса</w:t>
      </w:r>
    </w:p>
    <w:p w:rsidR="003C287D" w:rsidRDefault="003C287D" w:rsidP="003C287D">
      <w:pPr>
        <w:pStyle w:val="c3"/>
        <w:spacing w:before="0" w:beforeAutospacing="0" w:after="0" w:afterAutospacing="0"/>
        <w:jc w:val="both"/>
      </w:pP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результатов:</w:t>
      </w: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начальной школе, являются:</w:t>
      </w:r>
    </w:p>
    <w:p w:rsidR="003C287D" w:rsidRDefault="003C287D" w:rsidP="003C287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:rsidR="003C287D" w:rsidRDefault="003C287D" w:rsidP="003C287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3C287D" w:rsidRDefault="003C287D" w:rsidP="003C287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:rsidR="003C287D" w:rsidRDefault="003C287D" w:rsidP="003C287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  <w:bookmarkStart w:id="1" w:name="m5-2-1"/>
      <w:bookmarkEnd w:id="1"/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освоенные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информатики в начальной школе, являются:</w:t>
      </w:r>
    </w:p>
    <w:p w:rsidR="003C287D" w:rsidRDefault="003C287D" w:rsidP="003C287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действия:</w:t>
      </w:r>
    </w:p>
    <w:p w:rsidR="003C287D" w:rsidRDefault="003C287D" w:rsidP="003C287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планирование последовательности шагов алгоритма для достижения цели;</w:t>
      </w:r>
    </w:p>
    <w:p w:rsidR="003C287D" w:rsidRDefault="003C287D" w:rsidP="003C287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ошибок в плане действий и внесение в него изменений.</w:t>
      </w:r>
    </w:p>
    <w:p w:rsidR="003C287D" w:rsidRDefault="003C287D" w:rsidP="003C287D">
      <w:pPr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3C287D" w:rsidRDefault="003C287D" w:rsidP="003C287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моделирование – преобразование объекта из чувствен</w:t>
      </w:r>
      <w:r>
        <w:rPr>
          <w:rFonts w:ascii="Times New Roman" w:hAnsi="Times New Roman"/>
          <w:sz w:val="24"/>
          <w:szCs w:val="24"/>
        </w:rPr>
        <w:softHyphen/>
        <w:t>ной формы в модель, где выделены существенные характе</w:t>
      </w:r>
      <w:r>
        <w:rPr>
          <w:rFonts w:ascii="Times New Roman" w:hAnsi="Times New Roman"/>
          <w:sz w:val="24"/>
          <w:szCs w:val="24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3C287D" w:rsidRDefault="003C287D" w:rsidP="003C287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объектов с целью выделения признаков (суще</w:t>
      </w:r>
      <w:r>
        <w:rPr>
          <w:rFonts w:ascii="Times New Roman" w:hAnsi="Times New Roman"/>
          <w:sz w:val="24"/>
          <w:szCs w:val="24"/>
        </w:rPr>
        <w:softHyphen/>
        <w:t>ственных, несущественных);</w:t>
      </w:r>
    </w:p>
    <w:p w:rsidR="003C287D" w:rsidRDefault="003C287D" w:rsidP="003C287D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3C287D" w:rsidRDefault="003C287D" w:rsidP="003C287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>
        <w:rPr>
          <w:rFonts w:ascii="Times New Roman" w:hAnsi="Times New Roman"/>
          <w:sz w:val="24"/>
          <w:szCs w:val="24"/>
        </w:rPr>
        <w:t>сериации</w:t>
      </w:r>
      <w:proofErr w:type="spellEnd"/>
      <w:r>
        <w:rPr>
          <w:rFonts w:ascii="Times New Roman" w:hAnsi="Times New Roman"/>
          <w:sz w:val="24"/>
          <w:szCs w:val="24"/>
        </w:rPr>
        <w:t>, классификации объектов;</w:t>
      </w:r>
    </w:p>
    <w:p w:rsidR="003C287D" w:rsidRDefault="003C287D" w:rsidP="003C287D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под понятие; установление причинно-следственных связей; построение логической цепи рассуждений</w:t>
      </w:r>
    </w:p>
    <w:p w:rsidR="003C287D" w:rsidRDefault="003C287D" w:rsidP="003C287D">
      <w:pPr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3C287D" w:rsidRDefault="003C287D" w:rsidP="003C287D">
      <w:pPr>
        <w:numPr>
          <w:ilvl w:val="0"/>
          <w:numId w:val="13"/>
        </w:numPr>
        <w:tabs>
          <w:tab w:val="clear" w:pos="720"/>
          <w:tab w:val="num" w:pos="1003"/>
        </w:tabs>
        <w:ind w:left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</w:t>
      </w:r>
    </w:p>
    <w:p w:rsidR="003C287D" w:rsidRDefault="003C287D" w:rsidP="003C287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признавание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возможности существования различных точек зрения и права каждого иметь </w:t>
      </w:r>
      <w:proofErr w:type="gramStart"/>
      <w:r>
        <w:rPr>
          <w:rFonts w:ascii="Times New Roman" w:hAnsi="Times New Roman"/>
          <w:sz w:val="24"/>
          <w:szCs w:val="24"/>
        </w:rPr>
        <w:t>свою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3C287D" w:rsidRDefault="003C287D" w:rsidP="003C287D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ТРЕБОВАНИЯ К РЕЗУЛЬТАТАМ ОСВОЕНИЯ ПРОГРАММЫ </w:t>
      </w:r>
    </w:p>
    <w:p w:rsidR="003C287D" w:rsidRDefault="003C287D" w:rsidP="003C287D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ОБУЧАЮЩИМИСЯ </w:t>
      </w:r>
    </w:p>
    <w:p w:rsidR="003C287D" w:rsidRDefault="003C287D" w:rsidP="003C287D">
      <w:pPr>
        <w:autoSpaceDE w:val="0"/>
        <w:autoSpaceDN w:val="0"/>
        <w:adjustRightInd w:val="0"/>
        <w:spacing w:line="252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концу 4 класса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научится:  </w:t>
      </w:r>
    </w:p>
    <w:p w:rsidR="003C287D" w:rsidRDefault="003C287D" w:rsidP="003C287D">
      <w:pPr>
        <w:numPr>
          <w:ilvl w:val="0"/>
          <w:numId w:val="21"/>
        </w:num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составные части предметов, а также состав этих составных частей;</w:t>
      </w:r>
    </w:p>
    <w:p w:rsidR="003C287D" w:rsidRDefault="003C287D" w:rsidP="003C287D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3C287D" w:rsidRDefault="003C287D" w:rsidP="003C287D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3C287D" w:rsidRDefault="003C287D" w:rsidP="003C287D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алгоритмы с ветвлениями; с повторениями; с параметрами; обратные </w:t>
      </w:r>
      <w:proofErr w:type="gramStart"/>
      <w:r>
        <w:rPr>
          <w:rFonts w:ascii="Times New Roman" w:hAnsi="Times New Roman"/>
          <w:sz w:val="24"/>
          <w:szCs w:val="24"/>
        </w:rPr>
        <w:t>заданному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C287D" w:rsidRDefault="003C287D" w:rsidP="003C287D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множества с разным взаимным расположением;</w:t>
      </w:r>
    </w:p>
    <w:p w:rsidR="003C287D" w:rsidRDefault="003C287D" w:rsidP="003C287D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3C287D" w:rsidRDefault="003C287D" w:rsidP="003C287D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 xml:space="preserve">олучит возможность научиться: </w:t>
      </w:r>
    </w:p>
    <w:p w:rsidR="003C287D" w:rsidRDefault="003C287D" w:rsidP="003C287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параметры в цикле, составлять и выполнять алгоритмы с повторениями;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87D" w:rsidRDefault="003C287D" w:rsidP="003C287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выделять число повторений команд алгоритма, составлять и выполнять алгоритмы с повторениями;   </w:t>
      </w:r>
    </w:p>
    <w:p w:rsidR="003C287D" w:rsidRDefault="003C287D" w:rsidP="003C287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получать новые объекты </w:t>
      </w:r>
      <w:proofErr w:type="gramStart"/>
      <w:r>
        <w:rPr>
          <w:rFonts w:ascii="Times New Roman" w:hAnsi="Times New Roman"/>
          <w:i/>
          <w:sz w:val="24"/>
          <w:szCs w:val="24"/>
        </w:rPr>
        <w:t>из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стандартных, изменяя их функциональное назначение;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C287D" w:rsidRDefault="003C287D" w:rsidP="003C287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составлять алгоритмы с ветвлениями и циклами, описывать с помощью алгоритма действие, обратное </w:t>
      </w:r>
      <w:proofErr w:type="gramStart"/>
      <w:r>
        <w:rPr>
          <w:rFonts w:ascii="Times New Roman" w:hAnsi="Times New Roman"/>
          <w:i/>
          <w:sz w:val="24"/>
          <w:szCs w:val="24"/>
        </w:rPr>
        <w:t>данному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;  </w:t>
      </w:r>
    </w:p>
    <w:p w:rsidR="003C287D" w:rsidRDefault="003C287D" w:rsidP="003C287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придумывать объекты с необычными признаками;    </w:t>
      </w:r>
    </w:p>
    <w:p w:rsidR="003C287D" w:rsidRDefault="003C287D" w:rsidP="003C287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применять знания и умения по теме «Модели в информатике» для решения задач;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3C287D" w:rsidRDefault="003C287D" w:rsidP="003C28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7"/>
        <w:gridCol w:w="4734"/>
      </w:tblGrid>
      <w:tr w:rsidR="003C287D" w:rsidTr="00EC5B1B"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87D" w:rsidRDefault="003C287D" w:rsidP="00EC5B1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87D" w:rsidRDefault="003C287D" w:rsidP="00EC5B1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C287D" w:rsidTr="00EC5B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D" w:rsidRDefault="003C287D" w:rsidP="00EC5B1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</w:tc>
      </w:tr>
      <w:tr w:rsidR="003C287D" w:rsidTr="00EC5B1B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D" w:rsidRDefault="003C287D" w:rsidP="00EC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Горячев  А. В.  Информатика. Рабочие программы. 1 – 4 классы. М.: Просвещение. 2011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D" w:rsidRDefault="003C287D" w:rsidP="00EC5B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определены цели начального обучения информатики;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</w:tc>
      </w:tr>
      <w:tr w:rsidR="003C287D" w:rsidTr="00EC5B1B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D" w:rsidRDefault="003C287D" w:rsidP="00EC5B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Горячев А. А., Горина К.М., Суворова Н.И. 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 в играх и задачах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 Рабочая тетрадь. 2, 3, 4 класс. Пособие для учащихся общеобразовательных учреждений. В двух частях. Части 1, 2</w:t>
            </w: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D" w:rsidRDefault="003C287D" w:rsidP="00EC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Пособия предназначены для организации самостоятельной деятельности учащихся. В них представлены учебные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решение которых связано с последовательным осуществлением целого ряда учебных действий. Выполняя задания, ученики анализируют, объясняют, сопоставляют, группируют, делают выводы.</w:t>
            </w:r>
          </w:p>
        </w:tc>
      </w:tr>
      <w:tr w:rsidR="003C287D" w:rsidTr="00EC5B1B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D" w:rsidRDefault="003C287D" w:rsidP="00EC5B1B">
            <w:pPr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Методические  пособия для учителя</w:t>
            </w:r>
          </w:p>
          <w:p w:rsidR="003C287D" w:rsidRDefault="003C287D" w:rsidP="00EC5B1B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Горячев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А. А.,  Горина К.М., Суворова Н.И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Информатика в играх и задачах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 2,3, 4 класс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D" w:rsidRDefault="003C287D" w:rsidP="00EC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</w:tc>
      </w:tr>
      <w:tr w:rsidR="003C287D" w:rsidTr="00EC5B1B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D" w:rsidRDefault="003C287D" w:rsidP="00EC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D" w:rsidRDefault="003C287D" w:rsidP="00EC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7D" w:rsidTr="00EC5B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D" w:rsidRDefault="003C287D" w:rsidP="00EC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 магнитная доска.  Компьютер.</w:t>
            </w:r>
          </w:p>
        </w:tc>
      </w:tr>
      <w:tr w:rsidR="003C287D" w:rsidTr="00EC5B1B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D" w:rsidRDefault="003C287D" w:rsidP="00EC5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класса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D" w:rsidRDefault="003C287D" w:rsidP="00EC5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7D" w:rsidTr="00EC5B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D" w:rsidRDefault="003C287D" w:rsidP="00EC5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Ученические двуместные столы с комплектом стульев.  Стол учительский.</w:t>
            </w:r>
          </w:p>
          <w:p w:rsidR="003C287D" w:rsidRDefault="003C287D" w:rsidP="00EC5B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</w:tc>
      </w:tr>
    </w:tbl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3C287D" w:rsidRDefault="003C287D" w:rsidP="003C287D">
      <w:pPr>
        <w:rPr>
          <w:rFonts w:ascii="Times New Roman" w:hAnsi="Times New Roman"/>
          <w:sz w:val="24"/>
          <w:szCs w:val="24"/>
        </w:rPr>
      </w:pPr>
    </w:p>
    <w:p w:rsidR="00EC7097" w:rsidRDefault="00EC7097"/>
    <w:sectPr w:rsidR="00EC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21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2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2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6">
    <w:nsid w:val="00000015"/>
    <w:multiLevelType w:val="singleLevel"/>
    <w:tmpl w:val="00000015"/>
    <w:name w:val="WW8Num3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7">
    <w:nsid w:val="00000017"/>
    <w:multiLevelType w:val="singleLevel"/>
    <w:tmpl w:val="00000017"/>
    <w:name w:val="WW8Num3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8">
    <w:nsid w:val="00000018"/>
    <w:multiLevelType w:val="singleLevel"/>
    <w:tmpl w:val="00000018"/>
    <w:name w:val="WW8Num3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9">
    <w:nsid w:val="00000019"/>
    <w:multiLevelType w:val="singleLevel"/>
    <w:tmpl w:val="00000019"/>
    <w:name w:val="WW8Num3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0">
    <w:nsid w:val="0000001C"/>
    <w:multiLevelType w:val="singleLevel"/>
    <w:tmpl w:val="0000001C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1">
    <w:nsid w:val="0000001D"/>
    <w:multiLevelType w:val="singleLevel"/>
    <w:tmpl w:val="0000001D"/>
    <w:name w:val="WW8Num4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2">
    <w:nsid w:val="0000001E"/>
    <w:multiLevelType w:val="singleLevel"/>
    <w:tmpl w:val="0000001E"/>
    <w:name w:val="WW8Num41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3">
    <w:nsid w:val="09B22062"/>
    <w:multiLevelType w:val="hybridMultilevel"/>
    <w:tmpl w:val="0A90BB4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B61FC5"/>
    <w:multiLevelType w:val="hybridMultilevel"/>
    <w:tmpl w:val="4852E5E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002D84"/>
    <w:multiLevelType w:val="hybridMultilevel"/>
    <w:tmpl w:val="01509694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F0ADB"/>
    <w:multiLevelType w:val="hybridMultilevel"/>
    <w:tmpl w:val="48FEAE80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E6549"/>
    <w:multiLevelType w:val="hybridMultilevel"/>
    <w:tmpl w:val="D6B6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C6E47"/>
    <w:multiLevelType w:val="hybridMultilevel"/>
    <w:tmpl w:val="DB1C84F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F0"/>
    <w:multiLevelType w:val="hybridMultilevel"/>
    <w:tmpl w:val="78969BDA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346F0"/>
    <w:multiLevelType w:val="hybridMultilevel"/>
    <w:tmpl w:val="2FCE6FB2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7758C"/>
    <w:multiLevelType w:val="hybridMultilevel"/>
    <w:tmpl w:val="A8648FB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5698B"/>
    <w:multiLevelType w:val="hybridMultilevel"/>
    <w:tmpl w:val="D1C4D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0705E3"/>
    <w:multiLevelType w:val="hybridMultilevel"/>
    <w:tmpl w:val="FE689BE2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77A19"/>
    <w:multiLevelType w:val="hybridMultilevel"/>
    <w:tmpl w:val="BAEC9066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139CC"/>
    <w:multiLevelType w:val="hybridMultilevel"/>
    <w:tmpl w:val="4824DBCE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61815"/>
    <w:multiLevelType w:val="hybridMultilevel"/>
    <w:tmpl w:val="4A62D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2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5"/>
  </w:num>
  <w:num w:numId="18">
    <w:abstractNumId w:val="14"/>
  </w:num>
  <w:num w:numId="19">
    <w:abstractNumId w:val="19"/>
  </w:num>
  <w:num w:numId="20">
    <w:abstractNumId w:val="21"/>
  </w:num>
  <w:num w:numId="21">
    <w:abstractNumId w:val="13"/>
  </w:num>
  <w:num w:numId="22">
    <w:abstractNumId w:val="18"/>
  </w:num>
  <w:num w:numId="23">
    <w:abstractNumId w:val="20"/>
  </w:num>
  <w:num w:numId="24">
    <w:abstractNumId w:val="23"/>
  </w:num>
  <w:num w:numId="25">
    <w:abstractNumId w:val="24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87D"/>
    <w:rsid w:val="003C287D"/>
    <w:rsid w:val="00EC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C287D"/>
  </w:style>
  <w:style w:type="character" w:customStyle="1" w:styleId="apple-style-span">
    <w:name w:val="apple-style-span"/>
    <w:basedOn w:val="a0"/>
    <w:rsid w:val="003C287D"/>
  </w:style>
  <w:style w:type="character" w:customStyle="1" w:styleId="apple-converted-space">
    <w:name w:val="apple-converted-space"/>
    <w:basedOn w:val="a0"/>
    <w:rsid w:val="003C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2110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2016-02-11T16:08:00Z</dcterms:created>
  <dcterms:modified xsi:type="dcterms:W3CDTF">2016-02-11T16:11:00Z</dcterms:modified>
</cp:coreProperties>
</file>